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E4E" w:rsidRDefault="00866392">
      <w:bookmarkStart w:id="0" w:name="_GoBack"/>
      <w:r w:rsidRPr="00866392">
        <w:rPr>
          <w:noProof/>
          <w:lang w:eastAsia="ru-RU"/>
        </w:rPr>
        <w:drawing>
          <wp:inline distT="0" distB="0" distL="0" distR="0">
            <wp:extent cx="6623925" cy="9406890"/>
            <wp:effectExtent l="0" t="952" r="4762" b="4763"/>
            <wp:docPr id="1" name="Рисунок 1" descr="C:\Users\11\Desktop\20201228_052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52340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28385" cy="941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8709B" w:rsidRPr="00E8709B" w:rsidRDefault="00E8709B" w:rsidP="00E8709B">
      <w:pPr>
        <w:shd w:val="clear" w:color="auto" w:fill="FFFFFF"/>
        <w:spacing w:before="101" w:line="221" w:lineRule="exact"/>
        <w:ind w:left="43" w:right="494" w:firstLine="3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709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E8709B" w:rsidRPr="00E8709B" w:rsidRDefault="00E8709B" w:rsidP="00E8709B">
      <w:pPr>
        <w:shd w:val="clear" w:color="auto" w:fill="FFFFFF"/>
        <w:spacing w:before="101" w:line="221" w:lineRule="exact"/>
        <w:ind w:left="43" w:right="494" w:firstLine="343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усвоить следующие базовые пред</w:t>
      </w:r>
      <w:r w:rsidRPr="00E8709B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ставления о(об):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38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образовании, чтении, записи чисел в пределах 1 000 000;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24" w:right="494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разрядах, классах единиц и тысяч, таблице классов и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разрядов (6 разрядов);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24" w:right="499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алгоритмах письменного и устного сложения и вычита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pacing w:val="-3"/>
          <w:sz w:val="24"/>
          <w:szCs w:val="24"/>
        </w:rPr>
        <w:t>ния чисел в пределах 1 000 000 без перехода и с переходом че</w:t>
      </w:r>
      <w:r w:rsidRPr="00E8709B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рез 3—4 разряда;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24" w:right="492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алгоритмах письменного умножения чисел в пределах 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1 000 000 на однозначное число, деления четырехзначных чи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сел на однозначное число;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38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смешанных числах;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38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десятичных дробях;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24" w:right="499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горизонтальном, вертикальном, наклонном положении объектов в пространстве;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38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4"/>
          <w:sz w:val="24"/>
          <w:szCs w:val="24"/>
        </w:rPr>
        <w:t>масштабе;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38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высоте треугольника;</w:t>
      </w:r>
    </w:p>
    <w:p w:rsidR="00E8709B" w:rsidRPr="00E8709B" w:rsidRDefault="00E8709B" w:rsidP="00E8709B">
      <w:pPr>
        <w:widowControl w:val="0"/>
        <w:numPr>
          <w:ilvl w:val="0"/>
          <w:numId w:val="1"/>
        </w:numPr>
        <w:shd w:val="clear" w:color="auto" w:fill="FFFFFF"/>
        <w:tabs>
          <w:tab w:val="left" w:pos="578"/>
        </w:tabs>
        <w:autoSpaceDE w:val="0"/>
        <w:autoSpaceDN w:val="0"/>
        <w:adjustRightInd w:val="0"/>
        <w:spacing w:after="0" w:line="221" w:lineRule="exact"/>
        <w:ind w:left="38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периметре многоугольника.</w:t>
      </w:r>
    </w:p>
    <w:p w:rsidR="00E8709B" w:rsidRPr="00E8709B" w:rsidRDefault="00E8709B" w:rsidP="00E8709B">
      <w:pPr>
        <w:shd w:val="clear" w:color="auto" w:fill="FFFFFF"/>
        <w:spacing w:before="139"/>
        <w:ind w:left="372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Основные требования к умениям учащихся</w:t>
      </w:r>
    </w:p>
    <w:p w:rsidR="00E8709B" w:rsidRPr="00E8709B" w:rsidRDefault="00E8709B" w:rsidP="00E8709B">
      <w:pPr>
        <w:shd w:val="clear" w:color="auto" w:fill="FFFFFF"/>
        <w:spacing w:before="82" w:line="216" w:lineRule="exact"/>
        <w:ind w:left="394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1-</w:t>
      </w:r>
      <w:r w:rsidRPr="00E8709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 уровень</w:t>
      </w:r>
    </w:p>
    <w:p w:rsidR="00E8709B" w:rsidRPr="00E8709B" w:rsidRDefault="00E8709B" w:rsidP="00E8709B">
      <w:pPr>
        <w:ind w:left="567" w:hanging="141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ab/>
        <w:t>Читать, записывать, считать, сравнивать, округлять до указанного разряда числа в пределах 100 000.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выделять классы и разряды в числах в пределах 1 000 000;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выполнять сложение и вычитание разрядных единиц в пределах 1 000 000 без перехода через разряд;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выполнять умножение и деление разрядных единиц на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однозначное число в пределах 1 000 000;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выполнять сложение и вычитание чисел в пределах </w:t>
      </w:r>
      <w:r w:rsidRPr="00E8709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1 000 000 без перехода и с переходом через 3—4 десятичных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разряда;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1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выполнять умножение чисел в пределах 1 000 000 на од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нозначное число, деление четырехзначного числа на одно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значное;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5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выполнять сложение и вычитание чисел, полученных при измерении   1—2 единицами стоимости, длины, массы;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1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осуществлять проверку выполнения всех арифметиче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ских действий (в том числе с помощью калькулятора);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1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получать, читать, записывать, сравнивать смешанные числа;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находить одну, несколько частей числа (двумя дейст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виями);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36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читать, записывать десятичные дроби;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определять температуру тела по показаниям термометра с точностью до десятых долей градуса Цельсия;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1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решать простые арифметические задачи на нахождение одной и нескольких частей числа; на зависимость между вре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менем, скоростью и расстоянием;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решать задачи в 2—3 действия, составленные из ранее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решаемых простых задач;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определять с помощью уровня, отвеса положение объ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ектов в пространстве;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2" w:right="2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чертить параллельные прямые на заданном расстоянии друг от друга;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36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практически пользоваться масштабом 2</w:t>
      </w:r>
      <w:proofErr w:type="gramStart"/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:</w:t>
      </w:r>
      <w:proofErr w:type="gramEnd"/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1, 10 : 1, 100 : 1;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3" w:lineRule="exact"/>
        <w:ind w:left="362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чертить высоты в треугольниках; вычислять периметр многоугольника.</w:t>
      </w:r>
    </w:p>
    <w:p w:rsidR="00E8709B" w:rsidRPr="00E8709B" w:rsidRDefault="00E8709B" w:rsidP="00E8709B">
      <w:pPr>
        <w:shd w:val="clear" w:color="auto" w:fill="FFFFFF"/>
        <w:spacing w:before="175" w:line="221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2-</w:t>
      </w:r>
      <w:r w:rsidRPr="00E8709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 уровень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" w:after="0" w:line="221" w:lineRule="exact"/>
        <w:ind w:left="2" w:right="3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 xml:space="preserve">Читать, записывать числа в пределах 10 000 (с помощью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учителя);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" w:after="0" w:line="221" w:lineRule="exact"/>
        <w:ind w:left="2" w:right="3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выделять разряды в числах в пределах 10 000 (с помо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щью учителя);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" w:after="0" w:line="221" w:lineRule="exact"/>
        <w:ind w:left="2" w:right="2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выполнять сложение и вычитание разрядных единиц в пределах 10 000;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" w:after="0" w:line="221" w:lineRule="exact"/>
        <w:ind w:left="2" w:right="2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выполнять сложение и вычитание чисел в пределах </w:t>
      </w:r>
      <w:r w:rsidRPr="00E8709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10 000 без перехода и с переходом в 1—2 десятичных разрядах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(с помощью учителя);</w:t>
      </w:r>
    </w:p>
    <w:p w:rsidR="00E8709B" w:rsidRPr="00E8709B" w:rsidRDefault="00E8709B" w:rsidP="00E8709B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21" w:lineRule="exact"/>
        <w:ind w:left="2" w:right="3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выполнять умножение и деление чисел в пределах 10 000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на однозначное число без перехода через разряд;</w:t>
      </w:r>
    </w:p>
    <w:p w:rsidR="00E8709B" w:rsidRPr="00E8709B" w:rsidRDefault="00E8709B" w:rsidP="00E8709B">
      <w:pPr>
        <w:shd w:val="clear" w:color="auto" w:fill="FFFFFF"/>
        <w:spacing w:line="216" w:lineRule="exact"/>
        <w:ind w:left="50" w:right="2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выполнять сложение и вычитание чисел,  полученных при  измерении   1—2 единицами  стоимости, длины,  массы (с помощью учителя);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16" w:lineRule="exact"/>
        <w:ind w:left="34" w:right="5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осуществлять проверку выполнения сложения и вычи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тания с помощью калькулятора;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16" w:lineRule="exact"/>
        <w:ind w:left="389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получать, читать и записывать смешанные числа;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16" w:lineRule="exact"/>
        <w:ind w:left="389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находить одну часть числа;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before="2" w:after="0" w:line="216" w:lineRule="exact"/>
        <w:ind w:left="389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читать и записывать десятичные дроби;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before="2" w:after="0" w:line="216" w:lineRule="exact"/>
        <w:ind w:left="3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определять температуру тела по показаниям термометра 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 точностью до десятых долей градуса Цельсия (с помощью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учителя);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16" w:lineRule="exact"/>
        <w:ind w:left="34" w:right="5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решать простые арифметические задачи на нахождение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одной части числа; на зависимость между временем, скоро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стью и расстоянием;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before="5" w:after="0" w:line="216" w:lineRule="exact"/>
        <w:ind w:left="34" w:right="12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решать составные арифметические задачи в два дейст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вия (с помощью учителя);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before="5" w:after="0" w:line="216" w:lineRule="exact"/>
        <w:ind w:left="34" w:right="12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определять с помощью уровня, отвеса положение объ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ектов в пространстве;</w:t>
      </w:r>
    </w:p>
    <w:p w:rsidR="00E8709B" w:rsidRPr="00E8709B" w:rsidRDefault="00E8709B" w:rsidP="00E8709B">
      <w:pPr>
        <w:widowControl w:val="0"/>
        <w:numPr>
          <w:ilvl w:val="0"/>
          <w:numId w:val="3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before="2" w:after="0" w:line="216" w:lineRule="exact"/>
        <w:ind w:left="389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чертить высоты в треугольниках (с помощью учителя);</w:t>
      </w:r>
    </w:p>
    <w:p w:rsidR="00E8709B" w:rsidRPr="00E8709B" w:rsidRDefault="00E8709B" w:rsidP="00E8709B">
      <w:p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223" w:lineRule="exact"/>
        <w:ind w:left="362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вычислять периметр многоугольника.</w:t>
      </w:r>
    </w:p>
    <w:p w:rsidR="00E8709B" w:rsidRPr="00E8709B" w:rsidRDefault="00E8709B" w:rsidP="00E870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09B">
        <w:rPr>
          <w:rFonts w:ascii="Times New Roman" w:hAnsi="Times New Roman" w:cs="Times New Roman"/>
          <w:b/>
          <w:sz w:val="24"/>
          <w:szCs w:val="24"/>
        </w:rPr>
        <w:t xml:space="preserve">Основное содержание </w:t>
      </w:r>
    </w:p>
    <w:p w:rsidR="00E8709B" w:rsidRPr="00E8709B" w:rsidRDefault="00E8709B" w:rsidP="00E8709B">
      <w:pPr>
        <w:shd w:val="clear" w:color="auto" w:fill="FFFFFF"/>
        <w:spacing w:before="89"/>
        <w:ind w:left="17"/>
        <w:jc w:val="center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>Нумерация</w:t>
      </w:r>
    </w:p>
    <w:p w:rsidR="00E8709B" w:rsidRPr="00E8709B" w:rsidRDefault="00E8709B" w:rsidP="00E8709B">
      <w:pPr>
        <w:shd w:val="clear" w:color="auto" w:fill="FFFFFF"/>
        <w:spacing w:before="122" w:line="221" w:lineRule="exact"/>
        <w:ind w:left="382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Образование, чтение, запись чисел в пределах 1 000 000.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89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Разряды и классы. Таблица классов и разрядов.</w:t>
      </w:r>
    </w:p>
    <w:p w:rsidR="00E8709B" w:rsidRPr="00E8709B" w:rsidRDefault="00E8709B" w:rsidP="00E8709B">
      <w:pPr>
        <w:shd w:val="clear" w:color="auto" w:fill="FFFFFF"/>
        <w:spacing w:before="2" w:line="221" w:lineRule="exact"/>
        <w:ind w:left="22" w:right="19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Определение количества разрядных единиц и общего ко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личества единиц, десятков, сотен, единиц тысяч, десятков тысяч, сотен тысяч, одной единицы миллионов в числе.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9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Счет разрядными единицами и равными числовыми груп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пами в прямой и обратной последовательности сотнями, еди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ницами тысяч, десятками тысяч, сотнями тысяч (200, 2 тыс., 20 тыс., 200 тыс.; 500, 5 тыс., 50 тыс., 500 тыс. в пределах 1 000 000).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74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Сравнение чисел в пределах 1 000 000.</w:t>
      </w:r>
    </w:p>
    <w:p w:rsidR="00E8709B" w:rsidRPr="00E8709B" w:rsidRDefault="00E8709B" w:rsidP="00E8709B">
      <w:pPr>
        <w:shd w:val="clear" w:color="auto" w:fill="FFFFFF"/>
        <w:spacing w:line="221" w:lineRule="exact"/>
        <w:ind w:left="26" w:right="19" w:firstLine="343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Умение отложить любое число в пределах 1 000 000 на счетах и калькуляторе.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72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Округление чисел до указанного разряда.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77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Римские цифры </w:t>
      </w:r>
      <w:r w:rsidRPr="00E8709B">
        <w:rPr>
          <w:rFonts w:ascii="Times New Roman" w:eastAsia="Times New Roman" w:hAnsi="Times New Roman" w:cs="Times New Roman"/>
          <w:sz w:val="24"/>
          <w:szCs w:val="24"/>
          <w:lang w:val="en-US"/>
        </w:rPr>
        <w:t>XIII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E8709B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77"/>
        <w:jc w:val="center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Единицы измерения и их соотношения</w:t>
      </w:r>
    </w:p>
    <w:p w:rsidR="00E8709B" w:rsidRPr="00E8709B" w:rsidRDefault="00E8709B" w:rsidP="00E8709B">
      <w:pPr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Единицы измерения стоимости, длины, массы, времени</w:t>
      </w:r>
      <w:proofErr w:type="gramStart"/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 их соотношения. Термометр.</w:t>
      </w:r>
    </w:p>
    <w:p w:rsidR="00E8709B" w:rsidRPr="00E8709B" w:rsidRDefault="00E8709B" w:rsidP="00E8709B">
      <w:pPr>
        <w:shd w:val="clear" w:color="auto" w:fill="FFFFFF"/>
        <w:ind w:left="55"/>
        <w:jc w:val="center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Арифметические действия</w:t>
      </w:r>
    </w:p>
    <w:p w:rsidR="00E8709B" w:rsidRPr="00E8709B" w:rsidRDefault="00E8709B" w:rsidP="00E8709B">
      <w:pPr>
        <w:shd w:val="clear" w:color="auto" w:fill="FFFFFF"/>
        <w:spacing w:before="125" w:line="221" w:lineRule="exact"/>
        <w:ind w:left="38" w:right="2" w:firstLine="362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lastRenderedPageBreak/>
        <w:t>Устное сложение и вычитание разрядных единиц в пре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делах 1 000 000 (единиц тысяч, десятков тысяч, сотен тысяч).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Устное умножение разрядных единиц на однозначное чис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ло в пределах 1 000 000, устное деление разрядных еди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softHyphen/>
        <w:t>ниц на однозначное число вида 3000</w:t>
      </w:r>
      <w:proofErr w:type="gramStart"/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 3; 4000 : 2; 40 000 : 4; 600 000 : 6.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Письменное сложение и вычитание чисел в пределах 1 000 000 без перехода и с переходом не более чем через 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>3—4 десятичных разряда. Письменное умножение на одно</w:t>
      </w: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значное число в пределах 1 000 000, письменное деление че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тырехзначных чисел на однозначное число.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8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Устное и письменное сложение и вычитание чисел, полу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ченных при измерении 1—2 единицами стоимости, длины, массы, с последующим преобразованием результата.</w:t>
      </w:r>
    </w:p>
    <w:p w:rsidR="00E8709B" w:rsidRPr="00E8709B" w:rsidRDefault="00E8709B" w:rsidP="00E8709B">
      <w:pPr>
        <w:shd w:val="clear" w:color="auto" w:fill="FFFFFF"/>
        <w:spacing w:before="2" w:line="221" w:lineRule="exact"/>
        <w:ind w:left="389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Умножение и деление на 1000, 10 000, 100 000.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Проверка всех арифметических действий (в том числе с помощью калькулятора).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center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center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Дроби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Смешанное число. Получение, чтение, запись, сравнение смешанных чисел.</w:t>
      </w:r>
    </w:p>
    <w:p w:rsidR="00E8709B" w:rsidRPr="00E8709B" w:rsidRDefault="00E8709B" w:rsidP="00E8709B">
      <w:pPr>
        <w:shd w:val="clear" w:color="auto" w:fill="FFFFFF"/>
        <w:spacing w:before="2" w:line="221" w:lineRule="exact"/>
        <w:ind w:left="391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Нахождение одной или нескольких частей числа.</w:t>
      </w:r>
    </w:p>
    <w:p w:rsidR="00E8709B" w:rsidRPr="00E8709B" w:rsidRDefault="00E8709B" w:rsidP="00E8709B">
      <w:pPr>
        <w:shd w:val="clear" w:color="auto" w:fill="FFFFFF"/>
        <w:spacing w:line="221" w:lineRule="exact"/>
        <w:ind w:left="14" w:right="2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 xml:space="preserve">Десятичная дробь. Чтение, запись десятичных дробей. Сравнение чтения и записи обыкновенной и десятичной 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дробей. Умение отложить десятичную дробь на калькуляторе.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Медицинский термометр, шкала, цена деления.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center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Арифметические задачи</w:t>
      </w:r>
    </w:p>
    <w:p w:rsidR="00E8709B" w:rsidRPr="00E8709B" w:rsidRDefault="00E8709B" w:rsidP="00E8709B">
      <w:pPr>
        <w:shd w:val="clear" w:color="auto" w:fill="FFFFFF"/>
        <w:spacing w:before="127" w:line="221" w:lineRule="exact"/>
        <w:ind w:left="19" w:right="22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Простые арифметические задачи на зависимость между </w:t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временем, скоростью и расстоянием.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z w:val="24"/>
          <w:szCs w:val="24"/>
        </w:rPr>
        <w:t>Текстовая арифметическая задача на нахождение одной или нескольких частей числа. Арифметические задачи в 2— 3 действия, составленные из ранее решаемых простых задач.</w:t>
      </w:r>
    </w:p>
    <w:p w:rsidR="00E8709B" w:rsidRPr="00E8709B" w:rsidRDefault="00E8709B" w:rsidP="00E8709B">
      <w:pPr>
        <w:shd w:val="clear" w:color="auto" w:fill="FFFFFF"/>
        <w:spacing w:before="358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Геометрический материал</w:t>
      </w:r>
    </w:p>
    <w:p w:rsidR="00E8709B" w:rsidRPr="00E8709B" w:rsidRDefault="00E8709B" w:rsidP="00E8709B">
      <w:pPr>
        <w:shd w:val="clear" w:color="auto" w:fill="FFFFFF"/>
        <w:spacing w:before="132" w:line="218" w:lineRule="exact"/>
        <w:ind w:left="12" w:right="43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Положение в пространстве: горизонтальное, вертикальное, 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наклонное. Уровень, отвес. Вычерчивание параллельных пря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мых на заданном расстоянии друг от друга.</w:t>
      </w:r>
    </w:p>
    <w:p w:rsidR="00E8709B" w:rsidRPr="00E8709B" w:rsidRDefault="00E8709B" w:rsidP="00E8709B">
      <w:pPr>
        <w:shd w:val="clear" w:color="auto" w:fill="FFFFFF"/>
        <w:spacing w:line="218" w:lineRule="exact"/>
        <w:ind w:left="367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4"/>
          <w:sz w:val="24"/>
          <w:szCs w:val="24"/>
        </w:rPr>
        <w:t>Масштаб.</w:t>
      </w:r>
    </w:p>
    <w:p w:rsidR="00E8709B" w:rsidRPr="00E8709B" w:rsidRDefault="00E8709B" w:rsidP="00E8709B">
      <w:pPr>
        <w:shd w:val="clear" w:color="auto" w:fill="FFFFFF"/>
        <w:spacing w:before="2" w:line="218" w:lineRule="exact"/>
        <w:ind w:left="370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Высота треугольника.</w:t>
      </w:r>
    </w:p>
    <w:p w:rsidR="00E8709B" w:rsidRPr="00E8709B" w:rsidRDefault="00E8709B" w:rsidP="00E8709B">
      <w:pPr>
        <w:shd w:val="clear" w:color="auto" w:fill="FFFFFF"/>
        <w:spacing w:before="2" w:line="218" w:lineRule="exact"/>
        <w:ind w:right="48" w:firstLine="362"/>
        <w:jc w:val="both"/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t>Периметр. Обозначение Р. Вычисление периметра много</w:t>
      </w:r>
      <w:r w:rsidRPr="00E8709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8709B">
        <w:rPr>
          <w:rFonts w:ascii="Times New Roman" w:eastAsia="Times New Roman" w:hAnsi="Times New Roman" w:cs="Times New Roman"/>
          <w:sz w:val="24"/>
          <w:szCs w:val="24"/>
        </w:rPr>
        <w:t>угольника.</w:t>
      </w:r>
    </w:p>
    <w:p w:rsidR="00E8709B" w:rsidRPr="00E8709B" w:rsidRDefault="00E8709B" w:rsidP="00E8709B">
      <w:pPr>
        <w:shd w:val="clear" w:color="auto" w:fill="FFFFFF"/>
        <w:spacing w:line="221" w:lineRule="exact"/>
        <w:ind w:left="31" w:right="14" w:firstLine="370"/>
        <w:jc w:val="both"/>
        <w:rPr>
          <w:rFonts w:ascii="Times New Roman" w:hAnsi="Times New Roman" w:cs="Times New Roman"/>
          <w:sz w:val="24"/>
          <w:szCs w:val="24"/>
        </w:rPr>
      </w:pPr>
    </w:p>
    <w:p w:rsidR="00E8709B" w:rsidRPr="00E8709B" w:rsidRDefault="00E8709B" w:rsidP="00E870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09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математике для 6 класса (4 часа в неделю, всего 140 часов)</w:t>
      </w:r>
    </w:p>
    <w:p w:rsidR="00E8709B" w:rsidRPr="00E8709B" w:rsidRDefault="00E8709B" w:rsidP="00E8709B">
      <w:pPr>
        <w:rPr>
          <w:rFonts w:ascii="Times New Roman" w:hAnsi="Times New Roman" w:cs="Times New Roman"/>
          <w:sz w:val="24"/>
          <w:szCs w:val="24"/>
        </w:rPr>
      </w:pPr>
      <w:r w:rsidRPr="00E8709B">
        <w:rPr>
          <w:rFonts w:ascii="Times New Roman" w:hAnsi="Times New Roman" w:cs="Times New Roman"/>
          <w:bCs/>
          <w:sz w:val="24"/>
          <w:szCs w:val="24"/>
        </w:rPr>
        <w:t xml:space="preserve">Программы для специальных (коррекционных) образовательных учреждений VIII вида  5-9 классов,  под редакцией И.М. </w:t>
      </w:r>
      <w:proofErr w:type="spellStart"/>
      <w:r w:rsidRPr="00E8709B">
        <w:rPr>
          <w:rFonts w:ascii="Times New Roman" w:hAnsi="Times New Roman" w:cs="Times New Roman"/>
          <w:bCs/>
          <w:sz w:val="24"/>
          <w:szCs w:val="24"/>
        </w:rPr>
        <w:t>Бгажноковой</w:t>
      </w:r>
      <w:proofErr w:type="spellEnd"/>
      <w:r w:rsidRPr="00E8709B">
        <w:rPr>
          <w:rFonts w:ascii="Times New Roman" w:hAnsi="Times New Roman" w:cs="Times New Roman"/>
          <w:bCs/>
          <w:sz w:val="24"/>
          <w:szCs w:val="24"/>
        </w:rPr>
        <w:t xml:space="preserve">, раздел математика (М. Н. Перова — научный редактор программы; Б. Б. </w:t>
      </w:r>
      <w:proofErr w:type="spellStart"/>
      <w:r w:rsidRPr="00E8709B">
        <w:rPr>
          <w:rFonts w:ascii="Times New Roman" w:hAnsi="Times New Roman" w:cs="Times New Roman"/>
          <w:bCs/>
          <w:sz w:val="24"/>
          <w:szCs w:val="24"/>
        </w:rPr>
        <w:t>Горскин</w:t>
      </w:r>
      <w:proofErr w:type="spellEnd"/>
      <w:r w:rsidRPr="00E8709B">
        <w:rPr>
          <w:rFonts w:ascii="Times New Roman" w:hAnsi="Times New Roman" w:cs="Times New Roman"/>
          <w:bCs/>
          <w:sz w:val="24"/>
          <w:szCs w:val="24"/>
        </w:rPr>
        <w:t xml:space="preserve">, А. П. Антропов, М. Б. </w:t>
      </w:r>
      <w:proofErr w:type="spellStart"/>
      <w:r w:rsidRPr="00E8709B">
        <w:rPr>
          <w:rFonts w:ascii="Times New Roman" w:hAnsi="Times New Roman" w:cs="Times New Roman"/>
          <w:bCs/>
          <w:sz w:val="24"/>
          <w:szCs w:val="24"/>
        </w:rPr>
        <w:t>Ульянцева</w:t>
      </w:r>
      <w:proofErr w:type="spellEnd"/>
      <w:r w:rsidRPr="00E8709B">
        <w:rPr>
          <w:rFonts w:ascii="Times New Roman" w:hAnsi="Times New Roman" w:cs="Times New Roman"/>
          <w:bCs/>
          <w:sz w:val="24"/>
          <w:szCs w:val="24"/>
        </w:rPr>
        <w:t xml:space="preserve">)– М.: «Просвещение», </w:t>
      </w:r>
      <w:r w:rsidRPr="00E8709B">
        <w:rPr>
          <w:rFonts w:ascii="Times New Roman" w:hAnsi="Times New Roman" w:cs="Times New Roman"/>
          <w:sz w:val="24"/>
          <w:szCs w:val="24"/>
        </w:rPr>
        <w:t xml:space="preserve">2010 г. </w:t>
      </w:r>
    </w:p>
    <w:p w:rsidR="00E8709B" w:rsidRPr="00E8709B" w:rsidRDefault="00E8709B" w:rsidP="00E8709B">
      <w:pPr>
        <w:rPr>
          <w:rFonts w:ascii="Times New Roman" w:eastAsia="Calibri" w:hAnsi="Times New Roman" w:cs="Times New Roman"/>
          <w:sz w:val="24"/>
          <w:szCs w:val="24"/>
        </w:rPr>
      </w:pPr>
      <w:r w:rsidRPr="00E8709B">
        <w:rPr>
          <w:rFonts w:ascii="Times New Roman" w:eastAsia="Calibri" w:hAnsi="Times New Roman" w:cs="Times New Roman"/>
          <w:sz w:val="24"/>
          <w:szCs w:val="24"/>
        </w:rPr>
        <w:t>Математика. 6 класс: учеб. для спец. (</w:t>
      </w:r>
      <w:proofErr w:type="spellStart"/>
      <w:r w:rsidRPr="00E8709B">
        <w:rPr>
          <w:rFonts w:ascii="Times New Roman" w:eastAsia="Calibri" w:hAnsi="Times New Roman" w:cs="Times New Roman"/>
          <w:sz w:val="24"/>
          <w:szCs w:val="24"/>
        </w:rPr>
        <w:t>коррекц</w:t>
      </w:r>
      <w:proofErr w:type="spellEnd"/>
      <w:r w:rsidRPr="00E8709B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E8709B">
        <w:rPr>
          <w:rFonts w:ascii="Times New Roman" w:eastAsia="Calibri" w:hAnsi="Times New Roman" w:cs="Times New Roman"/>
          <w:sz w:val="24"/>
          <w:szCs w:val="24"/>
        </w:rPr>
        <w:t>образоват</w:t>
      </w:r>
      <w:proofErr w:type="spellEnd"/>
      <w:r w:rsidRPr="00E8709B">
        <w:rPr>
          <w:rFonts w:ascii="Times New Roman" w:eastAsia="Calibri" w:hAnsi="Times New Roman" w:cs="Times New Roman"/>
          <w:sz w:val="24"/>
          <w:szCs w:val="24"/>
        </w:rPr>
        <w:t xml:space="preserve">. учреждений </w:t>
      </w:r>
      <w:r w:rsidRPr="00E8709B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E8709B">
        <w:rPr>
          <w:rFonts w:ascii="Times New Roman" w:eastAsia="Calibri" w:hAnsi="Times New Roman" w:cs="Times New Roman"/>
          <w:sz w:val="24"/>
          <w:szCs w:val="24"/>
        </w:rPr>
        <w:t xml:space="preserve"> вида / Г.М. Капустина, М.Н. Перова, - М.: Просвещение, 2014.</w:t>
      </w:r>
    </w:p>
    <w:p w:rsidR="00E8709B" w:rsidRPr="00E8709B" w:rsidRDefault="00E8709B" w:rsidP="00E870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89"/>
        <w:gridCol w:w="2180"/>
        <w:gridCol w:w="7191"/>
        <w:gridCol w:w="1129"/>
        <w:gridCol w:w="1139"/>
        <w:gridCol w:w="751"/>
        <w:gridCol w:w="1481"/>
      </w:tblGrid>
      <w:tr w:rsidR="00E8709B" w:rsidRPr="00E8709B" w:rsidTr="00604E4D">
        <w:trPr>
          <w:trHeight w:val="135"/>
        </w:trPr>
        <w:tc>
          <w:tcPr>
            <w:tcW w:w="689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191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29" w:type="dxa"/>
            <w:vMerge w:val="restart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90" w:type="dxa"/>
            <w:gridSpan w:val="2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  Дата</w:t>
            </w: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E8709B" w:rsidRPr="00E8709B" w:rsidTr="00604E4D">
        <w:trPr>
          <w:trHeight w:val="135"/>
        </w:trPr>
        <w:tc>
          <w:tcPr>
            <w:tcW w:w="689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Повторение. Тысяча.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Таблица классов и разрядов.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01.09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Разложение чисел на суммы разрядных слагаемых.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02.09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Простые и составные числа.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04.09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указанного разряда.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07.09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 числами.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08.09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однозначное число.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Задачи в 2-3 арифметических действия.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11.09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чисел, полученных при измерении. 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</w:t>
            </w:r>
            <w:r w:rsidRPr="00E8709B">
              <w:rPr>
                <w:rFonts w:cs="Times New Roman"/>
                <w:lang w:val="en-US"/>
              </w:rPr>
              <w:t>4</w:t>
            </w:r>
            <w:r w:rsidRPr="00E8709B">
              <w:rPr>
                <w:rFonts w:cs="Times New Roman"/>
              </w:rPr>
              <w:t>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15.09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Геометрия. Геометрические фигуры. Повтор.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1. «Сложение и вычитание чисел с переходом через разряд в пределах 1000»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18.09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21.09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Нумерация. Миллион.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 (1 миллион). Образование, чтение, запись чисел в пределах 1000000.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22.09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Разряды и классы. Таблица классов и разрядов. 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rPr>
                <w:rFonts w:cs="Times New Roman"/>
              </w:rPr>
            </w:pPr>
            <w:r w:rsidRPr="00E8709B">
              <w:rPr>
                <w:rFonts w:cs="Times New Roman"/>
              </w:rPr>
              <w:t>23.09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Составление чисел из разрядных слагаемых, разложение чисел на разрядные слагаемые.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25.09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количества разрядных единиц и общего количества </w:t>
            </w:r>
            <w:proofErr w:type="spellStart"/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</w:t>
            </w:r>
            <w:proofErr w:type="spellEnd"/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</w:t>
            </w:r>
            <w:proofErr w:type="spellEnd"/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сотен, единиц тысяч, </w:t>
            </w:r>
            <w:proofErr w:type="spellStart"/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</w:t>
            </w:r>
            <w:proofErr w:type="spellEnd"/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тысяч, сотен тысяч, ед. </w:t>
            </w: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миллионов в числе.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  <w:lang w:val="en-US"/>
              </w:rPr>
              <w:t>28</w:t>
            </w:r>
            <w:r w:rsidRPr="00E8709B">
              <w:rPr>
                <w:rFonts w:cs="Times New Roman"/>
              </w:rPr>
              <w:t>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1000000. Умение отложить любое число на счетах и калькуляторе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29.09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Округление чисел до указанного разряда.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30.09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Счет разрядными единицами и равными числовыми группами.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02.10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Римская нумерация. Обозначение римскими цифрами чисел ХIII-ХХ.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05.10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Обозначение порядкового номера месяца года цифрами римской нумерации.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06.10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 в пределах 10000 без перехода через разряд приемами устных вычислений.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07.10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чисел в пределах 10000 без перехода через разряд и с переходом через разряд приемами письменных вычислений.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10000 без перехода через разряд и с переходом через разряд приемами письменных вычислений.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12.10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чисел в пределах 10000 без перехода через разряд.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13.10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чисел в пределах 10000 с переходом через разряд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14.10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чисел в пределах 10000 с переходом через разряд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10000 с переходом через разряд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19.10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неизвестного слагаемого (с проверкой).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20.10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Взаимное положение прямых на плоскости. Перпендикулярные прямые.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21.10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сложения.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23.10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неизвестного уменьшаемого, вычитаемого (с проверкой).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26.10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вычитания сложением.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27.10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"Сложение и вычитание чисел в пределах 10000".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28.10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 Проверка вычитания сложением.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30.10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Высота треугольника.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с соотношением мер, равным 10.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10.11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с соотношением мер, 100.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11.11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с соотношением мер, 100.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13.11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 с соотношением мер, 100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с соотношением мер, равным 1000.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17.11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с соотношением мер, равным 1000.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18.11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с соотношением мер, равным 1000.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20.11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времени.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23.11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Параллельные прямые.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24.11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прямых.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25.11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"Сложение и вычитание чисел, полученных при измерении величин"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27.11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30.11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Образование, запись, чтение обыкновенных дробей.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01.12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долей, дробей с одинаковыми знаменателями, числителями.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02.12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Правильные, неправильные дроби.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04.12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Образование, запись, чтение смешанных чисел.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07.12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Сравнение смешанных чисел.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08.12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Основное свойство дроби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Основное свойство дроби.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11.12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 дробей.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14.12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Преобразование обыкновенных дробей.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15.12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Взаимное положение прямых в пространстве.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Дроби. Арифметические </w:t>
            </w: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Нахождение части от числа.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18.12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числа.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21.12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нескольких частей от числа.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22.12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за 2-ю четверть.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23.12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25.12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от числа.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11.01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Уровень.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12.01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обыкновенных дробей с одинаковыми знаменателями.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13.01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обыкновенных дробей с одинаковыми знаменателями.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15.01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одинаковыми знаменателями с преобразованием дроби, полученной в ответе.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18.01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дроби из единицы.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19.01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дроби из несколько целых.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20.01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дроби из несколько целых.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22.01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Отвес.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25.01.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смешанных чисел.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26.01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 (без преобразования уменьшаемого).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27.01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смешанного и целого чисел. Вычитание целого числа из смешанного числа.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29.01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смешанного числа и дроби. Вычитание дроби из смешанного числа (без преобразования уменьшаемого)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01.02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 с преобразованием уменьшаемого.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02.02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 с преобразованием уменьшаемого.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03.02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Куб, брус, шар.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05.02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Контрольная работа. «Обыкновенные дроби»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08.02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Нахождение расстояния на основе зависимости между скоростью, временем, расстоянием.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10.02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Нахождение расстояния на основе зависимости между скоростью, временем, расстоянием.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12.02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скорости на основе зависимости между скоростью, </w:t>
            </w: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временем, расстоянием.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15.02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Нахождение времени на основе зависимости между скоростью, временем, расстоянием.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расстояния, скорости, времени.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17.02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Куб. Элементы куба.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19.02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22.02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23.02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24.02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26.02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многозначных чисел на однозначное число в пределах 10000 приемами устных вычислений (с записью примера в строчку)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01.03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10000 приемами устных вычислений (с записью 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02.03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10000 приемами устных вычислений (с записью 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03.03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10000 приемами устных вычислений (с записью 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05.03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10000 приемами устных вычислений (с записью 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08.03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10000 приемами устных вычислений (с записью 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двузначных, трехзначных чисел на однозначное число в пределах 10000 приемами устных вычислений (с записью 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10.03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двузначных, трехзначных чисел на однозначное число в пределах 10000 приемами устных вычислений (с записью </w:t>
            </w: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примера в столбик)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12.03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Брус. Элементы бруса.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15.03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17.03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19.03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31.03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02.04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10000 приемами письменных вычислений (с записью примера в столбик).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05.04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10000 приемами письменных вычислений (с записью примера в столбик).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rPr>
                <w:rFonts w:cs="Times New Roman"/>
              </w:rPr>
            </w:pPr>
            <w:r w:rsidRPr="00E8709B">
              <w:rPr>
                <w:rFonts w:cs="Times New Roman"/>
              </w:rPr>
              <w:t>06.04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10000 приемами письменных вычислений (с записью примера в столбик).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07.04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10000 приемами письменных вычислений (с записью примера в столбик).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09.04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10000 приемами письменных вычислений (с записью примера в столбик).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12.04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10000 приемами письменных вычислений (с записью примера в столбик).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13.04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пропорциональную зависимость между ценой, количеством, стоимостью.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14.04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пропорциональную зависимость между ценой, количеством, стоимостью.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16.04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круглые десятки.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19.04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круглые десятки.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20.04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</w:t>
            </w: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Масштаб.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21.04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Масштаб. Построение прямоугольника в масштабе.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23.04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26.04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27.04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28.04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30.04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180" w:type="dxa"/>
            <w:vMerge w:val="restart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03.05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Сложение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04.05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05.05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07.05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10.05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Умножение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11.05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12.05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Деление чисел, полученных при счете и при измерении величин.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14.05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Все действия в пределах 10000.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17.05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18.05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180" w:type="dxa"/>
            <w:vMerge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19.05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9B" w:rsidRPr="00E8709B" w:rsidTr="00604E4D">
        <w:tc>
          <w:tcPr>
            <w:tcW w:w="689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135-140.</w:t>
            </w:r>
          </w:p>
        </w:tc>
        <w:tc>
          <w:tcPr>
            <w:tcW w:w="2180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129" w:type="dxa"/>
          </w:tcPr>
          <w:p w:rsidR="00E8709B" w:rsidRPr="00E8709B" w:rsidRDefault="00E8709B" w:rsidP="0060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9" w:type="dxa"/>
          </w:tcPr>
          <w:p w:rsidR="00E8709B" w:rsidRPr="00E8709B" w:rsidRDefault="00E8709B" w:rsidP="00604E4D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E8709B">
              <w:rPr>
                <w:rFonts w:cs="Times New Roman"/>
              </w:rPr>
              <w:t>21.05-31.05</w:t>
            </w:r>
          </w:p>
        </w:tc>
        <w:tc>
          <w:tcPr>
            <w:tcW w:w="75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8709B" w:rsidRPr="00E8709B" w:rsidRDefault="00E8709B" w:rsidP="00604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709B" w:rsidRPr="00E8709B" w:rsidRDefault="00E8709B" w:rsidP="00E8709B">
      <w:pPr>
        <w:rPr>
          <w:rFonts w:ascii="Times New Roman" w:hAnsi="Times New Roman" w:cs="Times New Roman"/>
          <w:sz w:val="24"/>
          <w:szCs w:val="24"/>
        </w:rPr>
      </w:pPr>
    </w:p>
    <w:p w:rsidR="00E8709B" w:rsidRPr="00E8709B" w:rsidRDefault="00E8709B">
      <w:pPr>
        <w:rPr>
          <w:rFonts w:ascii="Times New Roman" w:hAnsi="Times New Roman" w:cs="Times New Roman"/>
          <w:sz w:val="24"/>
          <w:szCs w:val="24"/>
        </w:rPr>
      </w:pPr>
    </w:p>
    <w:sectPr w:rsidR="00E8709B" w:rsidRPr="00E8709B" w:rsidSect="0086639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77"/>
    <w:rsid w:val="006B65C8"/>
    <w:rsid w:val="00866392"/>
    <w:rsid w:val="00CD5E4E"/>
    <w:rsid w:val="00E8709B"/>
    <w:rsid w:val="00EF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8709B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B6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8709B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B6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2577</Words>
  <Characters>14692</Characters>
  <Application>Microsoft Office Word</Application>
  <DocSecurity>0</DocSecurity>
  <Lines>122</Lines>
  <Paragraphs>34</Paragraphs>
  <ScaleCrop>false</ScaleCrop>
  <Company/>
  <LinksUpToDate>false</LinksUpToDate>
  <CharactersWithSpaces>17235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Ильфат</cp:lastModifiedBy>
  <cp:revision>5</cp:revision>
  <dcterms:created xsi:type="dcterms:W3CDTF">2020-12-28T05:13:00Z</dcterms:created>
  <dcterms:modified xsi:type="dcterms:W3CDTF">2021-03-24T11:02:00Z</dcterms:modified>
</cp:coreProperties>
</file>